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市交通运输服务监督电话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12328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热线</w:t>
      </w:r>
    </w:p>
    <w:p>
      <w:pPr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归并至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滁州统一政府热线服务平台的通告</w:t>
      </w:r>
    </w:p>
    <w:bookmarkEnd w:id="0"/>
    <w:p>
      <w:pPr>
        <w:ind w:firstLine="640"/>
        <w:rPr>
          <w:rFonts w:hint="eastAsia" w:ascii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根据《国务院办公厅关于进一步优化地方政务服务便民热线的指导意见》（国办发〔2020〕53号）和《滁州市政务服务便民热线优化归并实施方案》（滁政秘〔2021〕39号）有关要求，自2021年10月31日24时起，交通运输服务监督热线12328合并至12345市民服务热线。合并后实行双号并行，由12345统一接听。</w:t>
      </w:r>
    </w:p>
    <w:p>
      <w:pPr>
        <w:ind w:firstLine="640"/>
        <w:rPr>
          <w:rFonts w:hint="eastAsia" w:ascii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滁州市</w:t>
      </w:r>
      <w:r>
        <w:rPr>
          <w:rFonts w:hint="eastAsia" w:ascii="仿宋_GB2312"/>
          <w:sz w:val="32"/>
          <w:szCs w:val="32"/>
          <w:lang w:val="en-US" w:eastAsia="zh-CN"/>
        </w:rPr>
        <w:t>交通运输局</w:t>
      </w:r>
    </w:p>
    <w:p>
      <w:pPr>
        <w:ind w:firstLine="4592" w:firstLineChars="1435"/>
        <w:rPr>
          <w:rFonts w:hint="eastAsia" w:eastAsia="仿宋_GB231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E081F"/>
    <w:rsid w:val="025B3E86"/>
    <w:rsid w:val="02921E7E"/>
    <w:rsid w:val="065646FF"/>
    <w:rsid w:val="068B5E30"/>
    <w:rsid w:val="0B6F0052"/>
    <w:rsid w:val="14D46E7A"/>
    <w:rsid w:val="16DC1219"/>
    <w:rsid w:val="19803996"/>
    <w:rsid w:val="1E775C5D"/>
    <w:rsid w:val="2026284B"/>
    <w:rsid w:val="20C93645"/>
    <w:rsid w:val="21751509"/>
    <w:rsid w:val="27F114BE"/>
    <w:rsid w:val="2D135565"/>
    <w:rsid w:val="377841FE"/>
    <w:rsid w:val="3A391627"/>
    <w:rsid w:val="3A7461F9"/>
    <w:rsid w:val="448B109B"/>
    <w:rsid w:val="44B25A4A"/>
    <w:rsid w:val="49416605"/>
    <w:rsid w:val="4AA62A24"/>
    <w:rsid w:val="4C341B55"/>
    <w:rsid w:val="517D077B"/>
    <w:rsid w:val="527F1680"/>
    <w:rsid w:val="52976C3A"/>
    <w:rsid w:val="5B172F96"/>
    <w:rsid w:val="5BC86F26"/>
    <w:rsid w:val="60E70D65"/>
    <w:rsid w:val="63450591"/>
    <w:rsid w:val="672525A3"/>
    <w:rsid w:val="6DAB5256"/>
    <w:rsid w:val="6FC619AF"/>
    <w:rsid w:val="71DE081F"/>
    <w:rsid w:val="7402696F"/>
    <w:rsid w:val="78AA1888"/>
    <w:rsid w:val="7BC16F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2017-05-31T01:58:00Z</dcterms:created>
  <dc:creator>Administrator</dc:creator>
  <cp:lastModifiedBy>Administrator</cp:lastModifiedBy>
  <cp:lastPrinted>2018-10-22T01:38:00Z</cp:lastPrinted>
  <dcterms:modified xsi:type="dcterms:W3CDTF">2021-10-22T02:00:35Z</dcterms:modified>
  <dc:title>关于微信网友“萍水相逢”留言的回复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